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26" w:rsidRDefault="00F21E26">
      <w:pPr>
        <w:pStyle w:val="Corpodetexto"/>
        <w:spacing w:before="2"/>
        <w:ind w:left="0"/>
        <w:jc w:val="left"/>
        <w:rPr>
          <w:rFonts w:ascii="Times New Roman"/>
          <w:sz w:val="21"/>
        </w:rPr>
      </w:pPr>
    </w:p>
    <w:p w:rsidR="00F21E26" w:rsidRDefault="00C17F89">
      <w:pPr>
        <w:pStyle w:val="Heading1"/>
        <w:spacing w:before="94"/>
        <w:ind w:left="4223" w:right="3854" w:firstLine="688"/>
      </w:pPr>
      <w:r>
        <w:t>ANEXO IX PLANO DE TRABALHO</w:t>
      </w:r>
    </w:p>
    <w:p w:rsidR="00F21E26" w:rsidRDefault="00F21E26">
      <w:pPr>
        <w:pStyle w:val="Corpodetexto"/>
        <w:spacing w:before="11"/>
        <w:ind w:left="0"/>
        <w:jc w:val="left"/>
        <w:rPr>
          <w:b/>
          <w:sz w:val="21"/>
        </w:rPr>
      </w:pPr>
    </w:p>
    <w:p w:rsidR="00F21E26" w:rsidRDefault="00C17F89">
      <w:pPr>
        <w:spacing w:line="252" w:lineRule="exact"/>
        <w:ind w:left="762"/>
        <w:rPr>
          <w:b/>
        </w:rPr>
      </w:pPr>
      <w:r>
        <w:rPr>
          <w:b/>
        </w:rPr>
        <w:t>Edital SEDAC nº 05/2019</w:t>
      </w:r>
    </w:p>
    <w:p w:rsidR="00F21E26" w:rsidRDefault="00C17F89">
      <w:pPr>
        <w:spacing w:line="252" w:lineRule="exact"/>
        <w:ind w:left="762"/>
        <w:rPr>
          <w:b/>
        </w:rPr>
      </w:pPr>
      <w:r>
        <w:rPr>
          <w:b/>
        </w:rPr>
        <w:t>Edital de Concurso “Pró-cultura RS FAC do Audiovisual II”</w:t>
      </w:r>
    </w:p>
    <w:p w:rsidR="00F21E26" w:rsidRDefault="00F21E26">
      <w:pPr>
        <w:pStyle w:val="Corpodetexto"/>
        <w:spacing w:before="0"/>
        <w:ind w:left="0"/>
        <w:jc w:val="left"/>
        <w:rPr>
          <w:b/>
        </w:rPr>
      </w:pPr>
    </w:p>
    <w:p w:rsidR="00F21E26" w:rsidRDefault="00C17F89">
      <w:pPr>
        <w:ind w:left="1440" w:right="1090"/>
        <w:jc w:val="center"/>
        <w:rPr>
          <w:b/>
        </w:rPr>
      </w:pPr>
      <w:r>
        <w:rPr>
          <w:b/>
        </w:rPr>
        <w:t>PLANO DE TRABALHO</w:t>
      </w:r>
    </w:p>
    <w:p w:rsidR="00F21E26" w:rsidRDefault="00F21E26">
      <w:pPr>
        <w:pStyle w:val="Corpodetexto"/>
        <w:spacing w:before="1"/>
        <w:ind w:left="0"/>
        <w:jc w:val="left"/>
        <w:rPr>
          <w:b/>
        </w:rPr>
      </w:pPr>
    </w:p>
    <w:p w:rsidR="00F21E26" w:rsidRDefault="00C17F89">
      <w:pPr>
        <w:pStyle w:val="PargrafodaLista"/>
        <w:numPr>
          <w:ilvl w:val="0"/>
          <w:numId w:val="6"/>
        </w:numPr>
        <w:tabs>
          <w:tab w:val="left" w:pos="5025"/>
        </w:tabs>
        <w:spacing w:before="0"/>
        <w:jc w:val="left"/>
        <w:rPr>
          <w:b/>
        </w:rPr>
      </w:pPr>
      <w:r>
        <w:rPr>
          <w:b/>
        </w:rPr>
        <w:t>TÍTULO</w:t>
      </w:r>
    </w:p>
    <w:p w:rsidR="00F21E26" w:rsidRDefault="00F21E26">
      <w:pPr>
        <w:pStyle w:val="Corpodetexto"/>
        <w:spacing w:before="0"/>
        <w:ind w:left="0"/>
        <w:jc w:val="left"/>
        <w:rPr>
          <w:b/>
          <w:sz w:val="19"/>
        </w:rPr>
      </w:pPr>
      <w:r w:rsidRPr="00F21E26">
        <w:pict>
          <v:shape id="_x0000_s1028" style="position:absolute;margin-left:55.8pt;margin-top:12.9pt;width:512.3pt;height:19.8pt;z-index:-15728640;mso-wrap-distance-left:0;mso-wrap-distance-right:0;mso-position-horizontal-relative:page" coordorigin="1116,258" coordsize="10246,396" path="m11361,258r-19,l11342,278r,357l1135,635r,-357l11342,278r,-20l1135,258r-19,l1116,654r19,l11342,654r19,l11361,258xe" fillcolor="gray" stroked="f">
            <v:path arrowok="t"/>
            <w10:wrap type="topAndBottom" anchorx="page"/>
          </v:shape>
        </w:pict>
      </w:r>
    </w:p>
    <w:p w:rsidR="00F21E26" w:rsidRDefault="00F21E26">
      <w:pPr>
        <w:pStyle w:val="Corpodetexto"/>
        <w:spacing w:before="10"/>
        <w:ind w:left="0"/>
        <w:jc w:val="left"/>
        <w:rPr>
          <w:b/>
          <w:sz w:val="10"/>
        </w:rPr>
      </w:pPr>
    </w:p>
    <w:p w:rsidR="00F21E26" w:rsidRDefault="00C17F89">
      <w:pPr>
        <w:pStyle w:val="PargrafodaLista"/>
        <w:numPr>
          <w:ilvl w:val="0"/>
          <w:numId w:val="6"/>
        </w:numPr>
        <w:tabs>
          <w:tab w:val="left" w:pos="4164"/>
        </w:tabs>
        <w:spacing w:before="94"/>
        <w:ind w:left="4163"/>
        <w:jc w:val="left"/>
        <w:rPr>
          <w:b/>
        </w:rPr>
      </w:pPr>
      <w:r>
        <w:rPr>
          <w:b/>
        </w:rPr>
        <w:t>PRODUTOR</w:t>
      </w:r>
      <w:r>
        <w:rPr>
          <w:b/>
          <w:spacing w:val="-1"/>
        </w:rPr>
        <w:t xml:space="preserve"> </w:t>
      </w:r>
      <w:r>
        <w:rPr>
          <w:b/>
        </w:rPr>
        <w:t>CULTURAL</w:t>
      </w:r>
    </w:p>
    <w:p w:rsidR="00F21E26" w:rsidRDefault="00F21E26">
      <w:pPr>
        <w:pStyle w:val="Corpodetexto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1133"/>
        <w:gridCol w:w="3970"/>
        <w:gridCol w:w="298"/>
        <w:gridCol w:w="1978"/>
        <w:gridCol w:w="2838"/>
      </w:tblGrid>
      <w:tr w:rsidR="00F21E26">
        <w:trPr>
          <w:trHeight w:val="356"/>
        </w:trPr>
        <w:tc>
          <w:tcPr>
            <w:tcW w:w="1133" w:type="dxa"/>
            <w:shd w:val="clear" w:color="auto" w:fill="DFDFDF"/>
          </w:tcPr>
          <w:p w:rsidR="00F21E26" w:rsidRDefault="00C17F89">
            <w:pPr>
              <w:pStyle w:val="TableParagraph"/>
              <w:spacing w:before="45"/>
              <w:ind w:left="66"/>
              <w:rPr>
                <w:b/>
              </w:rPr>
            </w:pPr>
            <w:r>
              <w:rPr>
                <w:b/>
              </w:rPr>
              <w:t>Nº CEPC</w:t>
            </w:r>
          </w:p>
        </w:tc>
        <w:tc>
          <w:tcPr>
            <w:tcW w:w="9084" w:type="dxa"/>
            <w:gridSpan w:val="4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251"/>
        </w:trPr>
        <w:tc>
          <w:tcPr>
            <w:tcW w:w="73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1" w:lineRule="exact"/>
              <w:ind w:left="71"/>
            </w:pPr>
            <w:r>
              <w:t>Nome do Produtor Cultural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1" w:lineRule="exact"/>
              <w:ind w:left="74"/>
            </w:pPr>
            <w:r>
              <w:t>CNPJ</w:t>
            </w:r>
          </w:p>
        </w:tc>
      </w:tr>
      <w:tr w:rsidR="00F21E26">
        <w:trPr>
          <w:trHeight w:val="253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E26">
        <w:trPr>
          <w:trHeight w:val="251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2" w:lineRule="exact"/>
              <w:ind w:left="71"/>
            </w:pPr>
            <w:r>
              <w:t>Nome do responsável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2" w:lineRule="exact"/>
              <w:ind w:left="74"/>
            </w:pPr>
            <w:r>
              <w:t>CPF</w:t>
            </w:r>
          </w:p>
        </w:tc>
      </w:tr>
      <w:tr w:rsidR="00F21E26">
        <w:trPr>
          <w:trHeight w:val="253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E26">
        <w:trPr>
          <w:trHeight w:val="254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1"/>
            </w:pPr>
            <w:r>
              <w:t>Site ou Blog, se houver.</w:t>
            </w:r>
          </w:p>
        </w:tc>
      </w:tr>
      <w:tr w:rsidR="00F21E26">
        <w:trPr>
          <w:trHeight w:val="251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E26">
        <w:trPr>
          <w:trHeight w:val="254"/>
        </w:trPr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1"/>
            </w:pPr>
            <w:r>
              <w:t>Endereço eletrônico (e-mail)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2"/>
            </w:pPr>
            <w:r>
              <w:t>Telefone</w:t>
            </w:r>
          </w:p>
        </w:tc>
      </w:tr>
      <w:tr w:rsidR="00F21E26">
        <w:trPr>
          <w:trHeight w:val="251"/>
        </w:trPr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C17F89">
            <w:pPr>
              <w:pStyle w:val="TableParagraph"/>
              <w:spacing w:line="232" w:lineRule="exact"/>
              <w:ind w:left="72"/>
            </w:pPr>
            <w:r>
              <w:t>( )</w:t>
            </w:r>
          </w:p>
        </w:tc>
      </w:tr>
      <w:tr w:rsidR="00F21E26">
        <w:trPr>
          <w:trHeight w:val="254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1"/>
            </w:pPr>
            <w:r>
              <w:t>Endereço completo (logradouro, número e complemento)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67"/>
            </w:pPr>
            <w:r>
              <w:t>Bairro / Distrito</w:t>
            </w:r>
          </w:p>
        </w:tc>
      </w:tr>
      <w:tr w:rsidR="00F21E26">
        <w:trPr>
          <w:trHeight w:val="251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E26">
        <w:trPr>
          <w:trHeight w:val="25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1"/>
            </w:pPr>
            <w:r>
              <w:t>Município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4"/>
            </w:pPr>
            <w:r>
              <w:t>UF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1E26" w:rsidRDefault="00C17F89">
            <w:pPr>
              <w:pStyle w:val="TableParagraph"/>
              <w:spacing w:line="234" w:lineRule="exact"/>
              <w:ind w:left="74"/>
            </w:pPr>
            <w:r>
              <w:t>2.11 CEP</w:t>
            </w:r>
          </w:p>
        </w:tc>
      </w:tr>
      <w:tr w:rsidR="00F21E26">
        <w:trPr>
          <w:trHeight w:val="25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C17F89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RS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26" w:rsidRDefault="00F21E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E26">
        <w:trPr>
          <w:trHeight w:val="251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1E26" w:rsidRDefault="00C17F89">
            <w:pPr>
              <w:pStyle w:val="TableParagraph"/>
              <w:spacing w:line="232" w:lineRule="exact"/>
              <w:ind w:left="71"/>
              <w:rPr>
                <w:i/>
              </w:rPr>
            </w:pPr>
            <w:r>
              <w:rPr>
                <w:i/>
              </w:rPr>
              <w:t>Informar os dados cadastrais conforme o registro junto ao Cadastro Estadual de Produtor Cultural.</w:t>
            </w:r>
          </w:p>
        </w:tc>
      </w:tr>
    </w:tbl>
    <w:p w:rsidR="00F21E26" w:rsidRDefault="00F21E26">
      <w:pPr>
        <w:pStyle w:val="Corpodetexto"/>
        <w:spacing w:before="0"/>
        <w:ind w:left="0"/>
        <w:jc w:val="left"/>
        <w:rPr>
          <w:b/>
          <w:sz w:val="24"/>
        </w:rPr>
      </w:pPr>
    </w:p>
    <w:p w:rsidR="00F21E26" w:rsidRDefault="00F21E26">
      <w:pPr>
        <w:pStyle w:val="Corpodetexto"/>
        <w:spacing w:before="7"/>
        <w:ind w:left="0"/>
        <w:jc w:val="left"/>
        <w:rPr>
          <w:b/>
          <w:sz w:val="19"/>
        </w:rPr>
      </w:pPr>
    </w:p>
    <w:p w:rsidR="00F21E26" w:rsidRDefault="00C17F89">
      <w:pPr>
        <w:pStyle w:val="PargrafodaLista"/>
        <w:numPr>
          <w:ilvl w:val="0"/>
          <w:numId w:val="6"/>
        </w:numPr>
        <w:tabs>
          <w:tab w:val="left" w:pos="4409"/>
        </w:tabs>
        <w:spacing w:before="0"/>
        <w:ind w:left="4408"/>
        <w:jc w:val="left"/>
        <w:rPr>
          <w:b/>
        </w:rPr>
      </w:pPr>
      <w:r>
        <w:rPr>
          <w:b/>
        </w:rPr>
        <w:t>EXECUÇÃO</w:t>
      </w:r>
      <w:r>
        <w:rPr>
          <w:b/>
          <w:spacing w:val="1"/>
        </w:rPr>
        <w:t xml:space="preserve"> </w:t>
      </w:r>
      <w:r>
        <w:rPr>
          <w:b/>
        </w:rPr>
        <w:t>FÍSICA</w:t>
      </w:r>
    </w:p>
    <w:p w:rsidR="00F21E26" w:rsidRDefault="00F21E26">
      <w:pPr>
        <w:pStyle w:val="Corpodetexto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636"/>
        <w:gridCol w:w="4111"/>
        <w:gridCol w:w="1132"/>
        <w:gridCol w:w="4394"/>
      </w:tblGrid>
      <w:tr w:rsidR="00F21E26">
        <w:trPr>
          <w:trHeight w:val="584"/>
        </w:trPr>
        <w:tc>
          <w:tcPr>
            <w:tcW w:w="636" w:type="dxa"/>
            <w:shd w:val="clear" w:color="auto" w:fill="DFDFDF"/>
          </w:tcPr>
          <w:p w:rsidR="00F21E26" w:rsidRDefault="00C17F89">
            <w:pPr>
              <w:pStyle w:val="TableParagraph"/>
              <w:spacing w:before="33"/>
              <w:ind w:left="68" w:right="5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111" w:type="dxa"/>
            <w:shd w:val="clear" w:color="auto" w:fill="DFDFDF"/>
          </w:tcPr>
          <w:p w:rsidR="00F21E26" w:rsidRDefault="00C17F89">
            <w:pPr>
              <w:pStyle w:val="TableParagraph"/>
              <w:spacing w:before="160"/>
              <w:ind w:left="1509" w:right="148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132" w:type="dxa"/>
            <w:shd w:val="clear" w:color="auto" w:fill="DFDFDF"/>
          </w:tcPr>
          <w:p w:rsidR="00F21E26" w:rsidRDefault="00C17F89">
            <w:pPr>
              <w:pStyle w:val="TableParagraph"/>
              <w:spacing w:before="35"/>
              <w:ind w:left="437" w:right="49" w:hanging="348"/>
              <w:rPr>
                <w:b/>
              </w:rPr>
            </w:pPr>
            <w:r>
              <w:rPr>
                <w:b/>
              </w:rPr>
              <w:t>Quantida de</w:t>
            </w:r>
          </w:p>
        </w:tc>
        <w:tc>
          <w:tcPr>
            <w:tcW w:w="4394" w:type="dxa"/>
            <w:shd w:val="clear" w:color="auto" w:fill="DFDFDF"/>
          </w:tcPr>
          <w:p w:rsidR="00F21E26" w:rsidRDefault="00C17F89">
            <w:pPr>
              <w:pStyle w:val="TableParagraph"/>
              <w:spacing w:before="160"/>
              <w:ind w:left="957"/>
              <w:rPr>
                <w:b/>
              </w:rPr>
            </w:pPr>
            <w:r>
              <w:rPr>
                <w:b/>
              </w:rPr>
              <w:t>Forma de comprovação</w:t>
            </w:r>
          </w:p>
        </w:tc>
      </w:tr>
      <w:tr w:rsidR="00F21E26">
        <w:trPr>
          <w:trHeight w:val="356"/>
        </w:trPr>
        <w:tc>
          <w:tcPr>
            <w:tcW w:w="636" w:type="dxa"/>
          </w:tcPr>
          <w:p w:rsidR="00F21E26" w:rsidRDefault="00C17F89">
            <w:pPr>
              <w:pStyle w:val="TableParagraph"/>
              <w:spacing w:before="35"/>
              <w:ind w:left="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356"/>
        </w:trPr>
        <w:tc>
          <w:tcPr>
            <w:tcW w:w="636" w:type="dxa"/>
          </w:tcPr>
          <w:p w:rsidR="00F21E26" w:rsidRDefault="00C17F89">
            <w:pPr>
              <w:pStyle w:val="TableParagraph"/>
              <w:spacing w:before="33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354"/>
        </w:trPr>
        <w:tc>
          <w:tcPr>
            <w:tcW w:w="636" w:type="dxa"/>
          </w:tcPr>
          <w:p w:rsidR="00F21E26" w:rsidRDefault="00C17F89">
            <w:pPr>
              <w:pStyle w:val="TableParagraph"/>
              <w:spacing w:before="33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356"/>
        </w:trPr>
        <w:tc>
          <w:tcPr>
            <w:tcW w:w="636" w:type="dxa"/>
          </w:tcPr>
          <w:p w:rsidR="00F21E26" w:rsidRDefault="00C17F89">
            <w:pPr>
              <w:pStyle w:val="TableParagraph"/>
              <w:spacing w:before="35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357"/>
        </w:trPr>
        <w:tc>
          <w:tcPr>
            <w:tcW w:w="636" w:type="dxa"/>
          </w:tcPr>
          <w:p w:rsidR="00F21E26" w:rsidRDefault="00C17F89">
            <w:pPr>
              <w:pStyle w:val="TableParagraph"/>
              <w:spacing w:before="34"/>
              <w:ind w:left="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354"/>
        </w:trPr>
        <w:tc>
          <w:tcPr>
            <w:tcW w:w="636" w:type="dxa"/>
          </w:tcPr>
          <w:p w:rsidR="00F21E26" w:rsidRDefault="00C17F89">
            <w:pPr>
              <w:pStyle w:val="TableParagraph"/>
              <w:spacing w:before="33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:rsidR="00F21E26" w:rsidRDefault="00F21E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E26">
        <w:trPr>
          <w:trHeight w:val="1244"/>
        </w:trPr>
        <w:tc>
          <w:tcPr>
            <w:tcW w:w="10273" w:type="dxa"/>
            <w:gridSpan w:val="4"/>
            <w:shd w:val="clear" w:color="auto" w:fill="DFDFDF"/>
          </w:tcPr>
          <w:p w:rsidR="00F21E26" w:rsidRDefault="00C17F89">
            <w:pPr>
              <w:pStyle w:val="TableParagraph"/>
              <w:spacing w:line="203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 xml:space="preserve">Descrição: </w:t>
            </w:r>
            <w:r>
              <w:rPr>
                <w:sz w:val="18"/>
              </w:rPr>
              <w:t>Informe todos os BENS E SERVIÇOS CULTURAIS, CONTRAPARTIDAS E AÇÕES DE DIVULGAÇÃO</w:t>
            </w:r>
          </w:p>
          <w:p w:rsidR="00F21E26" w:rsidRDefault="00C17F89">
            <w:pPr>
              <w:pStyle w:val="TableParagraph"/>
              <w:spacing w:before="4" w:line="204" w:lineRule="exact"/>
              <w:ind w:left="66"/>
              <w:rPr>
                <w:sz w:val="18"/>
              </w:rPr>
            </w:pPr>
            <w:r>
              <w:rPr>
                <w:sz w:val="18"/>
              </w:rPr>
              <w:t>quantificáveis que serão desenvolvidos durante a realização.</w:t>
            </w:r>
          </w:p>
          <w:p w:rsidR="00F21E26" w:rsidRDefault="00C17F89">
            <w:pPr>
              <w:pStyle w:val="TableParagraph"/>
              <w:spacing w:line="204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 xml:space="preserve">Quantidade: </w:t>
            </w:r>
            <w:r>
              <w:rPr>
                <w:sz w:val="18"/>
              </w:rPr>
              <w:t>informe a quantidade a ser executada.</w:t>
            </w:r>
          </w:p>
          <w:p w:rsidR="00F21E26" w:rsidRDefault="00C17F89">
            <w:pPr>
              <w:pStyle w:val="TableParagraph"/>
              <w:spacing w:line="207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 xml:space="preserve">Formas de comprovação: </w:t>
            </w:r>
            <w:r>
              <w:rPr>
                <w:sz w:val="18"/>
              </w:rPr>
              <w:t>Indique como será comprovada, na prestaçã</w:t>
            </w:r>
            <w:r>
              <w:rPr>
                <w:sz w:val="18"/>
              </w:rPr>
              <w:t>o de contas – relatório físico, a realização do</w:t>
            </w:r>
          </w:p>
          <w:p w:rsidR="00F21E26" w:rsidRDefault="00C17F89">
            <w:pPr>
              <w:pStyle w:val="TableParagraph"/>
              <w:spacing w:before="11" w:line="206" w:lineRule="exact"/>
              <w:ind w:left="66"/>
              <w:rPr>
                <w:sz w:val="18"/>
              </w:rPr>
            </w:pPr>
            <w:r>
              <w:rPr>
                <w:sz w:val="18"/>
              </w:rPr>
              <w:t>respectivo produto. Ex.: fotos, registro audiovisual, entrevista, textos, declarações, atestados, listas de presença, clipagem, amostras de material resultante tais como CDs, livros, catálogos, publicações.</w:t>
            </w:r>
          </w:p>
        </w:tc>
      </w:tr>
    </w:tbl>
    <w:p w:rsidR="00F21E26" w:rsidRDefault="00F21E26">
      <w:pPr>
        <w:spacing w:line="206" w:lineRule="exact"/>
        <w:rPr>
          <w:sz w:val="18"/>
        </w:rPr>
        <w:sectPr w:rsidR="00F21E26">
          <w:headerReference w:type="default" r:id="rId7"/>
          <w:footerReference w:type="default" r:id="rId8"/>
          <w:type w:val="continuous"/>
          <w:pgSz w:w="11910" w:h="16840"/>
          <w:pgMar w:top="2080" w:right="440" w:bottom="880" w:left="940" w:header="1048" w:footer="684" w:gutter="0"/>
          <w:pgNumType w:start="44"/>
          <w:cols w:space="720"/>
        </w:sectPr>
      </w:pPr>
    </w:p>
    <w:p w:rsidR="00F21E26" w:rsidRDefault="00F21E26">
      <w:pPr>
        <w:pStyle w:val="Corpodetexto"/>
        <w:spacing w:before="2"/>
        <w:ind w:left="0"/>
        <w:jc w:val="left"/>
        <w:rPr>
          <w:b/>
          <w:sz w:val="21"/>
        </w:rPr>
      </w:pPr>
    </w:p>
    <w:p w:rsidR="00F21E26" w:rsidRDefault="00C17F89">
      <w:pPr>
        <w:pStyle w:val="PargrafodaLista"/>
        <w:numPr>
          <w:ilvl w:val="0"/>
          <w:numId w:val="6"/>
        </w:numPr>
        <w:tabs>
          <w:tab w:val="left" w:pos="3161"/>
        </w:tabs>
        <w:spacing w:before="94"/>
        <w:ind w:left="3160"/>
        <w:jc w:val="left"/>
        <w:rPr>
          <w:b/>
        </w:rPr>
      </w:pPr>
      <w:r>
        <w:rPr>
          <w:b/>
        </w:rPr>
        <w:t>PLANILHA DE APLICAÇÃO DE</w:t>
      </w:r>
      <w:r>
        <w:rPr>
          <w:b/>
          <w:spacing w:val="-1"/>
        </w:rPr>
        <w:t xml:space="preserve"> </w:t>
      </w:r>
      <w:r>
        <w:rPr>
          <w:b/>
        </w:rPr>
        <w:t>RECURSOS</w:t>
      </w:r>
    </w:p>
    <w:p w:rsidR="00F21E26" w:rsidRDefault="00F21E26">
      <w:pPr>
        <w:pStyle w:val="Corpodetexto"/>
        <w:spacing w:before="0"/>
        <w:ind w:left="0"/>
        <w:jc w:val="left"/>
        <w:rPr>
          <w:b/>
        </w:rPr>
      </w:pPr>
    </w:p>
    <w:p w:rsidR="00F21E26" w:rsidRDefault="00C17F89">
      <w:pPr>
        <w:pStyle w:val="Corpodetexto"/>
        <w:spacing w:before="1"/>
        <w:ind w:right="395"/>
        <w:jc w:val="left"/>
      </w:pPr>
      <w:r>
        <w:t>O valor a ser aplicado pelo proponente deverá considerar que haverá retenção de Imposto sobre Serviços de Qualquer Natureza na fonte sobre o valor total do projeto.</w:t>
      </w:r>
    </w:p>
    <w:p w:rsidR="00F21E26" w:rsidRDefault="00F21E26">
      <w:pPr>
        <w:pStyle w:val="Corpodetexto"/>
        <w:spacing w:before="0"/>
        <w:ind w:left="0"/>
        <w:jc w:val="left"/>
        <w:rPr>
          <w:sz w:val="24"/>
        </w:rPr>
      </w:pPr>
    </w:p>
    <w:p w:rsidR="00F21E26" w:rsidRDefault="00F21E26">
      <w:pPr>
        <w:pStyle w:val="Corpodetexto"/>
        <w:spacing w:before="0"/>
        <w:ind w:left="0"/>
        <w:jc w:val="left"/>
        <w:rPr>
          <w:sz w:val="20"/>
        </w:rPr>
      </w:pPr>
    </w:p>
    <w:p w:rsidR="00F21E26" w:rsidRDefault="00C17F89">
      <w:pPr>
        <w:ind w:left="1440" w:right="1090"/>
        <w:jc w:val="center"/>
        <w:rPr>
          <w:i/>
        </w:rPr>
      </w:pPr>
      <w:r>
        <w:t xml:space="preserve">A planilha abaixo será disponibilizada em </w:t>
      </w:r>
      <w:r>
        <w:rPr>
          <w:i/>
        </w:rPr>
        <w:t>formato .xls.</w:t>
      </w:r>
    </w:p>
    <w:p w:rsidR="00F21E26" w:rsidRDefault="00C17F89">
      <w:pPr>
        <w:pStyle w:val="Corpodetexto"/>
        <w:spacing w:before="10"/>
        <w:ind w:left="0"/>
        <w:jc w:val="left"/>
        <w:rPr>
          <w:i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162869</wp:posOffset>
            </wp:positionV>
            <wp:extent cx="5894410" cy="34621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410" cy="346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E26" w:rsidRDefault="00F21E26">
      <w:pPr>
        <w:pStyle w:val="Corpodetexto"/>
        <w:spacing w:before="7"/>
        <w:ind w:left="0"/>
        <w:jc w:val="left"/>
        <w:rPr>
          <w:i/>
        </w:rPr>
      </w:pPr>
    </w:p>
    <w:p w:rsidR="00F21E26" w:rsidRDefault="00C17F89">
      <w:pPr>
        <w:pStyle w:val="Heading1"/>
        <w:ind w:left="762"/>
      </w:pPr>
      <w:r>
        <w:t>Data:</w:t>
      </w:r>
    </w:p>
    <w:p w:rsidR="00F21E26" w:rsidRDefault="00F21E26">
      <w:pPr>
        <w:pStyle w:val="Corpodetexto"/>
        <w:spacing w:before="0"/>
        <w:ind w:left="0"/>
        <w:jc w:val="left"/>
        <w:rPr>
          <w:b/>
          <w:sz w:val="24"/>
        </w:rPr>
      </w:pPr>
    </w:p>
    <w:p w:rsidR="00F21E26" w:rsidRDefault="00F21E26">
      <w:pPr>
        <w:pStyle w:val="Corpodetexto"/>
        <w:spacing w:before="0"/>
        <w:ind w:left="0"/>
        <w:jc w:val="left"/>
        <w:rPr>
          <w:b/>
          <w:sz w:val="20"/>
        </w:rPr>
      </w:pPr>
    </w:p>
    <w:p w:rsidR="00F21E26" w:rsidRDefault="00C17F89">
      <w:pPr>
        <w:ind w:left="762"/>
        <w:rPr>
          <w:b/>
        </w:rPr>
      </w:pPr>
      <w:r>
        <w:rPr>
          <w:b/>
        </w:rPr>
        <w:t>Assinaturas</w:t>
      </w:r>
    </w:p>
    <w:p w:rsidR="00F21E26" w:rsidRDefault="00C17F89">
      <w:pPr>
        <w:tabs>
          <w:tab w:val="left" w:pos="7134"/>
        </w:tabs>
        <w:spacing w:before="1"/>
        <w:ind w:left="762"/>
        <w:rPr>
          <w:b/>
        </w:rPr>
      </w:pPr>
      <w:r>
        <w:rPr>
          <w:b/>
        </w:rPr>
        <w:t>Produtor</w:t>
      </w:r>
      <w:r>
        <w:rPr>
          <w:b/>
          <w:spacing w:val="-3"/>
        </w:rPr>
        <w:t xml:space="preserve"> </w:t>
      </w:r>
      <w:r>
        <w:rPr>
          <w:b/>
        </w:rPr>
        <w:t>Cultural:</w:t>
      </w:r>
      <w:r>
        <w:rPr>
          <w:b/>
        </w:rPr>
        <w:tab/>
        <w:t>Contador</w:t>
      </w:r>
    </w:p>
    <w:p w:rsidR="00F21E26" w:rsidRDefault="00F21E26">
      <w:pPr>
        <w:pStyle w:val="Corpodetexto"/>
        <w:spacing w:before="0"/>
        <w:ind w:left="0"/>
        <w:jc w:val="left"/>
        <w:rPr>
          <w:b/>
          <w:sz w:val="20"/>
        </w:rPr>
      </w:pPr>
    </w:p>
    <w:p w:rsidR="00F21E26" w:rsidRDefault="00F21E26">
      <w:pPr>
        <w:pStyle w:val="Corpodetexto"/>
        <w:spacing w:before="0"/>
        <w:ind w:left="0"/>
        <w:jc w:val="left"/>
        <w:rPr>
          <w:b/>
          <w:sz w:val="20"/>
        </w:rPr>
      </w:pPr>
    </w:p>
    <w:p w:rsidR="00F21E26" w:rsidRDefault="00F21E26">
      <w:pPr>
        <w:pStyle w:val="Corpodetexto"/>
        <w:spacing w:before="7"/>
        <w:ind w:left="0"/>
        <w:jc w:val="left"/>
        <w:rPr>
          <w:b/>
          <w:sz w:val="20"/>
        </w:rPr>
      </w:pPr>
      <w:r w:rsidRPr="00F21E26">
        <w:pict>
          <v:shape id="_x0000_s1027" style="position:absolute;margin-left:85.1pt;margin-top:14.3pt;width:171.4pt;height:.1pt;z-index:-15727616;mso-wrap-distance-left:0;mso-wrap-distance-right:0;mso-position-horizontal-relative:page" coordorigin="1702,286" coordsize="3428,0" path="m1702,286r3428,e" filled="f" strokeweight=".34664mm">
            <v:path arrowok="t"/>
            <w10:wrap type="topAndBottom" anchorx="page"/>
          </v:shape>
        </w:pict>
      </w:r>
      <w:r w:rsidRPr="00F21E26">
        <w:pict>
          <v:shape id="_x0000_s1026" style="position:absolute;margin-left:403.75pt;margin-top:14.3pt;width:146.9pt;height:.1pt;z-index:-15727104;mso-wrap-distance-left:0;mso-wrap-distance-right:0;mso-position-horizontal-relative:page" coordorigin="8075,286" coordsize="2938,0" path="m8075,286r2938,e" filled="f" strokeweight=".34664mm">
            <v:path arrowok="t"/>
            <w10:wrap type="topAndBottom" anchorx="page"/>
          </v:shape>
        </w:pict>
      </w:r>
    </w:p>
    <w:p w:rsidR="00F21E26" w:rsidRDefault="00C17F89">
      <w:pPr>
        <w:tabs>
          <w:tab w:val="left" w:pos="7134"/>
        </w:tabs>
        <w:spacing w:line="226" w:lineRule="exact"/>
        <w:ind w:left="762"/>
        <w:rPr>
          <w:b/>
        </w:rPr>
      </w:pPr>
      <w:r>
        <w:rPr>
          <w:b/>
        </w:rPr>
        <w:t>Nome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proponente/responsável:</w:t>
      </w:r>
      <w:r>
        <w:rPr>
          <w:b/>
        </w:rPr>
        <w:tab/>
        <w:t>Nome do Contador</w:t>
      </w:r>
    </w:p>
    <w:p w:rsidR="00F21E26" w:rsidRDefault="00C17F89" w:rsidP="00307A8C">
      <w:pPr>
        <w:tabs>
          <w:tab w:val="left" w:pos="7134"/>
        </w:tabs>
        <w:spacing w:before="1"/>
        <w:ind w:left="762"/>
      </w:pPr>
      <w:r>
        <w:rPr>
          <w:b/>
        </w:rPr>
        <w:t>CEPC:</w:t>
      </w:r>
      <w:r>
        <w:rPr>
          <w:b/>
        </w:rPr>
        <w:tab/>
        <w:t>CRC:</w:t>
      </w:r>
    </w:p>
    <w:sectPr w:rsidR="00F21E26" w:rsidSect="00F21E26">
      <w:pgSz w:w="11910" w:h="16840"/>
      <w:pgMar w:top="2080" w:right="440" w:bottom="940" w:left="940" w:header="1048" w:footer="6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89" w:rsidRDefault="00C17F89" w:rsidP="00F21E26">
      <w:r>
        <w:separator/>
      </w:r>
    </w:p>
  </w:endnote>
  <w:endnote w:type="continuationSeparator" w:id="0">
    <w:p w:rsidR="00C17F89" w:rsidRDefault="00C17F89" w:rsidP="00F2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26" w:rsidRDefault="00F21E26">
    <w:pPr>
      <w:pStyle w:val="Corpodetexto"/>
      <w:spacing w:before="0" w:line="14" w:lineRule="auto"/>
      <w:ind w:left="0"/>
      <w:jc w:val="left"/>
      <w:rPr>
        <w:sz w:val="17"/>
      </w:rPr>
    </w:pPr>
    <w:r w:rsidRPr="00F21E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1pt;margin-top:793pt;width:338pt;height:14.35pt;z-index:-15973888;mso-position-horizontal-relative:page;mso-position-vertical-relative:page" filled="f" stroked="f">
          <v:textbox inset="0,0,0,0">
            <w:txbxContent>
              <w:p w:rsidR="00F21E26" w:rsidRDefault="00C17F8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Edital SEDAC nº 05/2019 “Pró-cultura RS FAC do Audiovisual II”</w:t>
                </w:r>
              </w:p>
            </w:txbxContent>
          </v:textbox>
          <w10:wrap anchorx="page" anchory="page"/>
        </v:shape>
      </w:pict>
    </w:r>
    <w:r w:rsidRPr="00F21E26">
      <w:pict>
        <v:shape id="_x0000_s2049" type="#_x0000_t202" style="position:absolute;margin-left:538.65pt;margin-top:793pt;width:16.1pt;height:13.05pt;z-index:-15973376;mso-position-horizontal-relative:page;mso-position-vertical-relative:page" filled="f" stroked="f">
          <v:textbox inset="0,0,0,0">
            <w:txbxContent>
              <w:p w:rsidR="00F21E26" w:rsidRDefault="00F21E2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C17F89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7A8C">
                  <w:rPr>
                    <w:rFonts w:ascii="Times New Roman"/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89" w:rsidRDefault="00C17F89" w:rsidP="00F21E26">
      <w:r>
        <w:separator/>
      </w:r>
    </w:p>
  </w:footnote>
  <w:footnote w:type="continuationSeparator" w:id="0">
    <w:p w:rsidR="00C17F89" w:rsidRDefault="00C17F89" w:rsidP="00F21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E26" w:rsidRDefault="00C17F89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1568" behindDoc="1" locked="0" layoutInCell="1" allowOverlap="1">
          <wp:simplePos x="0" y="0"/>
          <wp:positionH relativeFrom="page">
            <wp:posOffset>4081145</wp:posOffset>
          </wp:positionH>
          <wp:positionV relativeFrom="page">
            <wp:posOffset>665362</wp:posOffset>
          </wp:positionV>
          <wp:extent cx="2892379" cy="6657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2379" cy="665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42080" behindDoc="1" locked="0" layoutInCell="1" allowOverlap="1">
          <wp:simplePos x="0" y="0"/>
          <wp:positionH relativeFrom="page">
            <wp:posOffset>3253740</wp:posOffset>
          </wp:positionH>
          <wp:positionV relativeFrom="page">
            <wp:posOffset>819784</wp:posOffset>
          </wp:positionV>
          <wp:extent cx="781574" cy="4489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574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C0"/>
    <w:multiLevelType w:val="hybridMultilevel"/>
    <w:tmpl w:val="EEDCF1F2"/>
    <w:lvl w:ilvl="0" w:tplc="77CE9C8A">
      <w:start w:val="1"/>
      <w:numFmt w:val="lowerLetter"/>
      <w:lvlText w:val="%1)"/>
      <w:lvlJc w:val="left"/>
      <w:pPr>
        <w:ind w:left="762" w:hanging="28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BF23270">
      <w:numFmt w:val="bullet"/>
      <w:lvlText w:val="•"/>
      <w:lvlJc w:val="left"/>
      <w:pPr>
        <w:ind w:left="1736" w:hanging="284"/>
      </w:pPr>
      <w:rPr>
        <w:rFonts w:hint="default"/>
        <w:lang w:val="pt-PT" w:eastAsia="en-US" w:bidi="ar-SA"/>
      </w:rPr>
    </w:lvl>
    <w:lvl w:ilvl="2" w:tplc="63A4242A">
      <w:numFmt w:val="bullet"/>
      <w:lvlText w:val="•"/>
      <w:lvlJc w:val="left"/>
      <w:pPr>
        <w:ind w:left="2713" w:hanging="284"/>
      </w:pPr>
      <w:rPr>
        <w:rFonts w:hint="default"/>
        <w:lang w:val="pt-PT" w:eastAsia="en-US" w:bidi="ar-SA"/>
      </w:rPr>
    </w:lvl>
    <w:lvl w:ilvl="3" w:tplc="CB38C8D2">
      <w:numFmt w:val="bullet"/>
      <w:lvlText w:val="•"/>
      <w:lvlJc w:val="left"/>
      <w:pPr>
        <w:ind w:left="3689" w:hanging="284"/>
      </w:pPr>
      <w:rPr>
        <w:rFonts w:hint="default"/>
        <w:lang w:val="pt-PT" w:eastAsia="en-US" w:bidi="ar-SA"/>
      </w:rPr>
    </w:lvl>
    <w:lvl w:ilvl="4" w:tplc="AA70384E">
      <w:numFmt w:val="bullet"/>
      <w:lvlText w:val="•"/>
      <w:lvlJc w:val="left"/>
      <w:pPr>
        <w:ind w:left="4666" w:hanging="284"/>
      </w:pPr>
      <w:rPr>
        <w:rFonts w:hint="default"/>
        <w:lang w:val="pt-PT" w:eastAsia="en-US" w:bidi="ar-SA"/>
      </w:rPr>
    </w:lvl>
    <w:lvl w:ilvl="5" w:tplc="5E66F14A">
      <w:numFmt w:val="bullet"/>
      <w:lvlText w:val="•"/>
      <w:lvlJc w:val="left"/>
      <w:pPr>
        <w:ind w:left="5643" w:hanging="284"/>
      </w:pPr>
      <w:rPr>
        <w:rFonts w:hint="default"/>
        <w:lang w:val="pt-PT" w:eastAsia="en-US" w:bidi="ar-SA"/>
      </w:rPr>
    </w:lvl>
    <w:lvl w:ilvl="6" w:tplc="41CEDE46">
      <w:numFmt w:val="bullet"/>
      <w:lvlText w:val="•"/>
      <w:lvlJc w:val="left"/>
      <w:pPr>
        <w:ind w:left="6619" w:hanging="284"/>
      </w:pPr>
      <w:rPr>
        <w:rFonts w:hint="default"/>
        <w:lang w:val="pt-PT" w:eastAsia="en-US" w:bidi="ar-SA"/>
      </w:rPr>
    </w:lvl>
    <w:lvl w:ilvl="7" w:tplc="AEFC9C5A">
      <w:numFmt w:val="bullet"/>
      <w:lvlText w:val="•"/>
      <w:lvlJc w:val="left"/>
      <w:pPr>
        <w:ind w:left="7596" w:hanging="284"/>
      </w:pPr>
      <w:rPr>
        <w:rFonts w:hint="default"/>
        <w:lang w:val="pt-PT" w:eastAsia="en-US" w:bidi="ar-SA"/>
      </w:rPr>
    </w:lvl>
    <w:lvl w:ilvl="8" w:tplc="D9F8C296">
      <w:numFmt w:val="bullet"/>
      <w:lvlText w:val="•"/>
      <w:lvlJc w:val="left"/>
      <w:pPr>
        <w:ind w:left="8573" w:hanging="284"/>
      </w:pPr>
      <w:rPr>
        <w:rFonts w:hint="default"/>
        <w:lang w:val="pt-PT" w:eastAsia="en-US" w:bidi="ar-SA"/>
      </w:rPr>
    </w:lvl>
  </w:abstractNum>
  <w:abstractNum w:abstractNumId="1">
    <w:nsid w:val="238E4266"/>
    <w:multiLevelType w:val="hybridMultilevel"/>
    <w:tmpl w:val="24E60E1E"/>
    <w:lvl w:ilvl="0" w:tplc="FF340D44">
      <w:start w:val="1"/>
      <w:numFmt w:val="lowerLetter"/>
      <w:lvlText w:val="%1)"/>
      <w:lvlJc w:val="left"/>
      <w:pPr>
        <w:ind w:left="1021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6DF84B1E">
      <w:numFmt w:val="bullet"/>
      <w:lvlText w:val="•"/>
      <w:lvlJc w:val="left"/>
      <w:pPr>
        <w:ind w:left="1970" w:hanging="259"/>
      </w:pPr>
      <w:rPr>
        <w:rFonts w:hint="default"/>
        <w:lang w:val="pt-PT" w:eastAsia="en-US" w:bidi="ar-SA"/>
      </w:rPr>
    </w:lvl>
    <w:lvl w:ilvl="2" w:tplc="28B058C8">
      <w:numFmt w:val="bullet"/>
      <w:lvlText w:val="•"/>
      <w:lvlJc w:val="left"/>
      <w:pPr>
        <w:ind w:left="2921" w:hanging="259"/>
      </w:pPr>
      <w:rPr>
        <w:rFonts w:hint="default"/>
        <w:lang w:val="pt-PT" w:eastAsia="en-US" w:bidi="ar-SA"/>
      </w:rPr>
    </w:lvl>
    <w:lvl w:ilvl="3" w:tplc="47AAC6B6">
      <w:numFmt w:val="bullet"/>
      <w:lvlText w:val="•"/>
      <w:lvlJc w:val="left"/>
      <w:pPr>
        <w:ind w:left="3871" w:hanging="259"/>
      </w:pPr>
      <w:rPr>
        <w:rFonts w:hint="default"/>
        <w:lang w:val="pt-PT" w:eastAsia="en-US" w:bidi="ar-SA"/>
      </w:rPr>
    </w:lvl>
    <w:lvl w:ilvl="4" w:tplc="B8063194">
      <w:numFmt w:val="bullet"/>
      <w:lvlText w:val="•"/>
      <w:lvlJc w:val="left"/>
      <w:pPr>
        <w:ind w:left="4822" w:hanging="259"/>
      </w:pPr>
      <w:rPr>
        <w:rFonts w:hint="default"/>
        <w:lang w:val="pt-PT" w:eastAsia="en-US" w:bidi="ar-SA"/>
      </w:rPr>
    </w:lvl>
    <w:lvl w:ilvl="5" w:tplc="6DFA68BE">
      <w:numFmt w:val="bullet"/>
      <w:lvlText w:val="•"/>
      <w:lvlJc w:val="left"/>
      <w:pPr>
        <w:ind w:left="5773" w:hanging="259"/>
      </w:pPr>
      <w:rPr>
        <w:rFonts w:hint="default"/>
        <w:lang w:val="pt-PT" w:eastAsia="en-US" w:bidi="ar-SA"/>
      </w:rPr>
    </w:lvl>
    <w:lvl w:ilvl="6" w:tplc="A4B40C7A">
      <w:numFmt w:val="bullet"/>
      <w:lvlText w:val="•"/>
      <w:lvlJc w:val="left"/>
      <w:pPr>
        <w:ind w:left="6723" w:hanging="259"/>
      </w:pPr>
      <w:rPr>
        <w:rFonts w:hint="default"/>
        <w:lang w:val="pt-PT" w:eastAsia="en-US" w:bidi="ar-SA"/>
      </w:rPr>
    </w:lvl>
    <w:lvl w:ilvl="7" w:tplc="150E36D0">
      <w:numFmt w:val="bullet"/>
      <w:lvlText w:val="•"/>
      <w:lvlJc w:val="left"/>
      <w:pPr>
        <w:ind w:left="7674" w:hanging="259"/>
      </w:pPr>
      <w:rPr>
        <w:rFonts w:hint="default"/>
        <w:lang w:val="pt-PT" w:eastAsia="en-US" w:bidi="ar-SA"/>
      </w:rPr>
    </w:lvl>
    <w:lvl w:ilvl="8" w:tplc="2098C3A0">
      <w:numFmt w:val="bullet"/>
      <w:lvlText w:val="•"/>
      <w:lvlJc w:val="left"/>
      <w:pPr>
        <w:ind w:left="8625" w:hanging="259"/>
      </w:pPr>
      <w:rPr>
        <w:rFonts w:hint="default"/>
        <w:lang w:val="pt-PT" w:eastAsia="en-US" w:bidi="ar-SA"/>
      </w:rPr>
    </w:lvl>
  </w:abstractNum>
  <w:abstractNum w:abstractNumId="2">
    <w:nsid w:val="25556211"/>
    <w:multiLevelType w:val="hybridMultilevel"/>
    <w:tmpl w:val="EDAA191E"/>
    <w:lvl w:ilvl="0" w:tplc="0184883E">
      <w:start w:val="1"/>
      <w:numFmt w:val="lowerLetter"/>
      <w:lvlText w:val="%1)"/>
      <w:lvlJc w:val="left"/>
      <w:pPr>
        <w:ind w:left="762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42A887C2">
      <w:numFmt w:val="bullet"/>
      <w:lvlText w:val="•"/>
      <w:lvlJc w:val="left"/>
      <w:pPr>
        <w:ind w:left="1736" w:hanging="310"/>
      </w:pPr>
      <w:rPr>
        <w:rFonts w:hint="default"/>
        <w:lang w:val="pt-PT" w:eastAsia="en-US" w:bidi="ar-SA"/>
      </w:rPr>
    </w:lvl>
    <w:lvl w:ilvl="2" w:tplc="7FF8E982">
      <w:numFmt w:val="bullet"/>
      <w:lvlText w:val="•"/>
      <w:lvlJc w:val="left"/>
      <w:pPr>
        <w:ind w:left="2713" w:hanging="310"/>
      </w:pPr>
      <w:rPr>
        <w:rFonts w:hint="default"/>
        <w:lang w:val="pt-PT" w:eastAsia="en-US" w:bidi="ar-SA"/>
      </w:rPr>
    </w:lvl>
    <w:lvl w:ilvl="3" w:tplc="CF98B696">
      <w:numFmt w:val="bullet"/>
      <w:lvlText w:val="•"/>
      <w:lvlJc w:val="left"/>
      <w:pPr>
        <w:ind w:left="3689" w:hanging="310"/>
      </w:pPr>
      <w:rPr>
        <w:rFonts w:hint="default"/>
        <w:lang w:val="pt-PT" w:eastAsia="en-US" w:bidi="ar-SA"/>
      </w:rPr>
    </w:lvl>
    <w:lvl w:ilvl="4" w:tplc="0D6897A0">
      <w:numFmt w:val="bullet"/>
      <w:lvlText w:val="•"/>
      <w:lvlJc w:val="left"/>
      <w:pPr>
        <w:ind w:left="4666" w:hanging="310"/>
      </w:pPr>
      <w:rPr>
        <w:rFonts w:hint="default"/>
        <w:lang w:val="pt-PT" w:eastAsia="en-US" w:bidi="ar-SA"/>
      </w:rPr>
    </w:lvl>
    <w:lvl w:ilvl="5" w:tplc="49AA4B88">
      <w:numFmt w:val="bullet"/>
      <w:lvlText w:val="•"/>
      <w:lvlJc w:val="left"/>
      <w:pPr>
        <w:ind w:left="5643" w:hanging="310"/>
      </w:pPr>
      <w:rPr>
        <w:rFonts w:hint="default"/>
        <w:lang w:val="pt-PT" w:eastAsia="en-US" w:bidi="ar-SA"/>
      </w:rPr>
    </w:lvl>
    <w:lvl w:ilvl="6" w:tplc="EF4CF068">
      <w:numFmt w:val="bullet"/>
      <w:lvlText w:val="•"/>
      <w:lvlJc w:val="left"/>
      <w:pPr>
        <w:ind w:left="6619" w:hanging="310"/>
      </w:pPr>
      <w:rPr>
        <w:rFonts w:hint="default"/>
        <w:lang w:val="pt-PT" w:eastAsia="en-US" w:bidi="ar-SA"/>
      </w:rPr>
    </w:lvl>
    <w:lvl w:ilvl="7" w:tplc="5756EA40">
      <w:numFmt w:val="bullet"/>
      <w:lvlText w:val="•"/>
      <w:lvlJc w:val="left"/>
      <w:pPr>
        <w:ind w:left="7596" w:hanging="310"/>
      </w:pPr>
      <w:rPr>
        <w:rFonts w:hint="default"/>
        <w:lang w:val="pt-PT" w:eastAsia="en-US" w:bidi="ar-SA"/>
      </w:rPr>
    </w:lvl>
    <w:lvl w:ilvl="8" w:tplc="4DE0F240">
      <w:numFmt w:val="bullet"/>
      <w:lvlText w:val="•"/>
      <w:lvlJc w:val="left"/>
      <w:pPr>
        <w:ind w:left="8573" w:hanging="310"/>
      </w:pPr>
      <w:rPr>
        <w:rFonts w:hint="default"/>
        <w:lang w:val="pt-PT" w:eastAsia="en-US" w:bidi="ar-SA"/>
      </w:rPr>
    </w:lvl>
  </w:abstractNum>
  <w:abstractNum w:abstractNumId="3">
    <w:nsid w:val="33CC63C9"/>
    <w:multiLevelType w:val="hybridMultilevel"/>
    <w:tmpl w:val="C3763F6E"/>
    <w:lvl w:ilvl="0" w:tplc="C95EC366">
      <w:start w:val="1"/>
      <w:numFmt w:val="decimal"/>
      <w:lvlText w:val="%1."/>
      <w:lvlJc w:val="left"/>
      <w:pPr>
        <w:ind w:left="5024" w:hanging="24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35A5B9E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2" w:tplc="2B7A2B42">
      <w:numFmt w:val="bullet"/>
      <w:lvlText w:val="•"/>
      <w:lvlJc w:val="left"/>
      <w:pPr>
        <w:ind w:left="6121" w:hanging="248"/>
      </w:pPr>
      <w:rPr>
        <w:rFonts w:hint="default"/>
        <w:lang w:val="pt-PT" w:eastAsia="en-US" w:bidi="ar-SA"/>
      </w:rPr>
    </w:lvl>
    <w:lvl w:ilvl="3" w:tplc="E8769AFE">
      <w:numFmt w:val="bullet"/>
      <w:lvlText w:val="•"/>
      <w:lvlJc w:val="left"/>
      <w:pPr>
        <w:ind w:left="6671" w:hanging="248"/>
      </w:pPr>
      <w:rPr>
        <w:rFonts w:hint="default"/>
        <w:lang w:val="pt-PT" w:eastAsia="en-US" w:bidi="ar-SA"/>
      </w:rPr>
    </w:lvl>
    <w:lvl w:ilvl="4" w:tplc="70165BB6">
      <w:numFmt w:val="bullet"/>
      <w:lvlText w:val="•"/>
      <w:lvlJc w:val="left"/>
      <w:pPr>
        <w:ind w:left="7222" w:hanging="248"/>
      </w:pPr>
      <w:rPr>
        <w:rFonts w:hint="default"/>
        <w:lang w:val="pt-PT" w:eastAsia="en-US" w:bidi="ar-SA"/>
      </w:rPr>
    </w:lvl>
    <w:lvl w:ilvl="5" w:tplc="DFE86D0E">
      <w:numFmt w:val="bullet"/>
      <w:lvlText w:val="•"/>
      <w:lvlJc w:val="left"/>
      <w:pPr>
        <w:ind w:left="7773" w:hanging="248"/>
      </w:pPr>
      <w:rPr>
        <w:rFonts w:hint="default"/>
        <w:lang w:val="pt-PT" w:eastAsia="en-US" w:bidi="ar-SA"/>
      </w:rPr>
    </w:lvl>
    <w:lvl w:ilvl="6" w:tplc="134458AC">
      <w:numFmt w:val="bullet"/>
      <w:lvlText w:val="•"/>
      <w:lvlJc w:val="left"/>
      <w:pPr>
        <w:ind w:left="8323" w:hanging="248"/>
      </w:pPr>
      <w:rPr>
        <w:rFonts w:hint="default"/>
        <w:lang w:val="pt-PT" w:eastAsia="en-US" w:bidi="ar-SA"/>
      </w:rPr>
    </w:lvl>
    <w:lvl w:ilvl="7" w:tplc="52F4F10C">
      <w:numFmt w:val="bullet"/>
      <w:lvlText w:val="•"/>
      <w:lvlJc w:val="left"/>
      <w:pPr>
        <w:ind w:left="8874" w:hanging="248"/>
      </w:pPr>
      <w:rPr>
        <w:rFonts w:hint="default"/>
        <w:lang w:val="pt-PT" w:eastAsia="en-US" w:bidi="ar-SA"/>
      </w:rPr>
    </w:lvl>
    <w:lvl w:ilvl="8" w:tplc="2124B44A">
      <w:numFmt w:val="bullet"/>
      <w:lvlText w:val="•"/>
      <w:lvlJc w:val="left"/>
      <w:pPr>
        <w:ind w:left="9425" w:hanging="248"/>
      </w:pPr>
      <w:rPr>
        <w:rFonts w:hint="default"/>
        <w:lang w:val="pt-PT" w:eastAsia="en-US" w:bidi="ar-SA"/>
      </w:rPr>
    </w:lvl>
  </w:abstractNum>
  <w:abstractNum w:abstractNumId="4">
    <w:nsid w:val="3A7F5A25"/>
    <w:multiLevelType w:val="multilevel"/>
    <w:tmpl w:val="D714CE18"/>
    <w:lvl w:ilvl="0">
      <w:start w:val="1"/>
      <w:numFmt w:val="decimal"/>
      <w:lvlText w:val="%1."/>
      <w:lvlJc w:val="left"/>
      <w:pPr>
        <w:ind w:left="1006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1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4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00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32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6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1" w:hanging="370"/>
      </w:pPr>
      <w:rPr>
        <w:rFonts w:hint="default"/>
        <w:lang w:val="pt-PT" w:eastAsia="en-US" w:bidi="ar-SA"/>
      </w:rPr>
    </w:lvl>
  </w:abstractNum>
  <w:abstractNum w:abstractNumId="5">
    <w:nsid w:val="4F68114E"/>
    <w:multiLevelType w:val="hybridMultilevel"/>
    <w:tmpl w:val="1046CDC4"/>
    <w:lvl w:ilvl="0" w:tplc="6CA4625E">
      <w:start w:val="1"/>
      <w:numFmt w:val="lowerLetter"/>
      <w:lvlText w:val="%1)"/>
      <w:lvlJc w:val="left"/>
      <w:pPr>
        <w:ind w:left="1021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03BCA8A8">
      <w:numFmt w:val="bullet"/>
      <w:lvlText w:val="•"/>
      <w:lvlJc w:val="left"/>
      <w:pPr>
        <w:ind w:left="1970" w:hanging="259"/>
      </w:pPr>
      <w:rPr>
        <w:rFonts w:hint="default"/>
        <w:lang w:val="pt-PT" w:eastAsia="en-US" w:bidi="ar-SA"/>
      </w:rPr>
    </w:lvl>
    <w:lvl w:ilvl="2" w:tplc="E932E7AA">
      <w:numFmt w:val="bullet"/>
      <w:lvlText w:val="•"/>
      <w:lvlJc w:val="left"/>
      <w:pPr>
        <w:ind w:left="2921" w:hanging="259"/>
      </w:pPr>
      <w:rPr>
        <w:rFonts w:hint="default"/>
        <w:lang w:val="pt-PT" w:eastAsia="en-US" w:bidi="ar-SA"/>
      </w:rPr>
    </w:lvl>
    <w:lvl w:ilvl="3" w:tplc="14C2986A">
      <w:numFmt w:val="bullet"/>
      <w:lvlText w:val="•"/>
      <w:lvlJc w:val="left"/>
      <w:pPr>
        <w:ind w:left="3871" w:hanging="259"/>
      </w:pPr>
      <w:rPr>
        <w:rFonts w:hint="default"/>
        <w:lang w:val="pt-PT" w:eastAsia="en-US" w:bidi="ar-SA"/>
      </w:rPr>
    </w:lvl>
    <w:lvl w:ilvl="4" w:tplc="A8368FF6">
      <w:numFmt w:val="bullet"/>
      <w:lvlText w:val="•"/>
      <w:lvlJc w:val="left"/>
      <w:pPr>
        <w:ind w:left="4822" w:hanging="259"/>
      </w:pPr>
      <w:rPr>
        <w:rFonts w:hint="default"/>
        <w:lang w:val="pt-PT" w:eastAsia="en-US" w:bidi="ar-SA"/>
      </w:rPr>
    </w:lvl>
    <w:lvl w:ilvl="5" w:tplc="6D6E84B8">
      <w:numFmt w:val="bullet"/>
      <w:lvlText w:val="•"/>
      <w:lvlJc w:val="left"/>
      <w:pPr>
        <w:ind w:left="5773" w:hanging="259"/>
      </w:pPr>
      <w:rPr>
        <w:rFonts w:hint="default"/>
        <w:lang w:val="pt-PT" w:eastAsia="en-US" w:bidi="ar-SA"/>
      </w:rPr>
    </w:lvl>
    <w:lvl w:ilvl="6" w:tplc="FA321738">
      <w:numFmt w:val="bullet"/>
      <w:lvlText w:val="•"/>
      <w:lvlJc w:val="left"/>
      <w:pPr>
        <w:ind w:left="6723" w:hanging="259"/>
      </w:pPr>
      <w:rPr>
        <w:rFonts w:hint="default"/>
        <w:lang w:val="pt-PT" w:eastAsia="en-US" w:bidi="ar-SA"/>
      </w:rPr>
    </w:lvl>
    <w:lvl w:ilvl="7" w:tplc="29226032">
      <w:numFmt w:val="bullet"/>
      <w:lvlText w:val="•"/>
      <w:lvlJc w:val="left"/>
      <w:pPr>
        <w:ind w:left="7674" w:hanging="259"/>
      </w:pPr>
      <w:rPr>
        <w:rFonts w:hint="default"/>
        <w:lang w:val="pt-PT" w:eastAsia="en-US" w:bidi="ar-SA"/>
      </w:rPr>
    </w:lvl>
    <w:lvl w:ilvl="8" w:tplc="EE1E8664">
      <w:numFmt w:val="bullet"/>
      <w:lvlText w:val="•"/>
      <w:lvlJc w:val="left"/>
      <w:pPr>
        <w:ind w:left="8625" w:hanging="2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E26"/>
    <w:rsid w:val="00307A8C"/>
    <w:rsid w:val="00C17F89"/>
    <w:rsid w:val="00F2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E26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E26"/>
    <w:pPr>
      <w:spacing w:before="120"/>
      <w:ind w:left="762"/>
      <w:jc w:val="both"/>
    </w:pPr>
  </w:style>
  <w:style w:type="paragraph" w:customStyle="1" w:styleId="Heading1">
    <w:name w:val="Heading 1"/>
    <w:basedOn w:val="Normal"/>
    <w:uiPriority w:val="1"/>
    <w:qFormat/>
    <w:rsid w:val="00F21E26"/>
    <w:pPr>
      <w:ind w:left="1131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F21E26"/>
    <w:pPr>
      <w:spacing w:before="120"/>
      <w:ind w:left="762"/>
      <w:jc w:val="both"/>
    </w:pPr>
  </w:style>
  <w:style w:type="paragraph" w:customStyle="1" w:styleId="TableParagraph">
    <w:name w:val="Table Paragraph"/>
    <w:basedOn w:val="Normal"/>
    <w:uiPriority w:val="1"/>
    <w:qFormat/>
    <w:rsid w:val="00F21E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virgilio-migliavacca</dc:creator>
  <cp:lastModifiedBy>virgilio-migliavacca</cp:lastModifiedBy>
  <cp:revision>2</cp:revision>
  <dcterms:created xsi:type="dcterms:W3CDTF">2020-03-19T14:10:00Z</dcterms:created>
  <dcterms:modified xsi:type="dcterms:W3CDTF">2020-03-19T14:10:00Z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2020-03-19T00:00:00Z</vt:filetime>
  </property>
</Properties>
</file>