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CESSÃO GRATUITA DE DIREITOS DE EXIBIÇÃO</w:t>
      </w:r>
    </w:p>
    <w:p>
      <w:pPr>
        <w:pStyle w:val="Normal1"/>
        <w:tabs>
          <w:tab w:val="clear" w:pos="720"/>
          <w:tab w:val="center" w:pos="4419" w:leader="none"/>
          <w:tab w:val="right" w:pos="8838" w:leader="none"/>
        </w:tabs>
        <w:ind w:left="0" w:hanging="2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SEDAC nº 01/2022</w:t>
      </w:r>
    </w:p>
    <w:p>
      <w:pPr>
        <w:pStyle w:val="Normal1"/>
        <w:ind w:left="0" w:hanging="2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de Concurso FAC Filma RS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>_____[Razão Social] ______, na qualidade de proponente do Edital SEDAC nº 01/2022, através de seu responsável legal, realiza a cessão gratuita dos direitos de exibição da obra cinematográfica para a SECRETARIA DE ESTADO DA CULTURA e para o Instituto Estadual de Cinema, em eventos que sejam de natureza cultural, sem fins lucrativos, decorridos 18 (dezoito) meses da entrega da obra finalizada. E, por estar justo e acordado, firma o presente Termo de Cessão Gratuita de Direitos de Exibição.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____________, em ______ de ______ de 202_. 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 representante legal do proponente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</w:t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tabs>
          <w:tab w:val="clear" w:pos="720"/>
          <w:tab w:val="left" w:pos="1560" w:leader="none"/>
          <w:tab w:val="left" w:pos="3119" w:leader="none"/>
        </w:tabs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/>
      </w:r>
      <w:bookmarkStart w:id="0" w:name="_heading=h.bk85nmw003u"/>
      <w:bookmarkStart w:id="1" w:name="_heading=h.bk85nmw003u"/>
      <w:bookmarkEnd w:id="1"/>
    </w:p>
    <w:sectPr>
      <w:headerReference w:type="default" r:id="rId2"/>
      <w:footerReference w:type="default" r:id="rId3"/>
      <w:type w:val="nextPage"/>
      <w:pgSz w:w="12240" w:h="15840"/>
      <w:pgMar w:left="1134" w:right="758" w:gutter="0" w:header="284" w:top="1843" w:footer="451" w:bottom="709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MS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ind w:left="0" w:hanging="2"/>
      <w:jc w:val="right"/>
      <w:rPr>
        <w:color w:val="00000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pBdr>
        <w:top w:val="single" w:sz="4" w:space="1" w:color="000000"/>
      </w:pBdr>
      <w:tabs>
        <w:tab w:val="clear" w:pos="720"/>
        <w:tab w:val="left" w:pos="0" w:leader="none"/>
      </w:tabs>
      <w:ind w:left="0" w:hanging="2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>Edital Sedac nº 01/2022 FAC Filma RS</w:t>
    </w:r>
  </w:p>
  <w:p>
    <w:pPr>
      <w:pStyle w:val="Normal1"/>
      <w:pBdr>
        <w:top w:val="single" w:sz="4" w:space="1" w:color="000000"/>
      </w:pBdr>
      <w:tabs>
        <w:tab w:val="clear" w:pos="720"/>
        <w:tab w:val="left" w:pos="0" w:leader="none"/>
      </w:tabs>
      <w:ind w:left="0" w:hanging="2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ind w:left="0" w:hanging="2"/>
      <w:jc w:val="right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  <w:p>
    <w:pPr>
      <w:pStyle w:val="Normal1"/>
      <w:widowControl w:val="false"/>
      <w:tabs>
        <w:tab w:val="clear" w:pos="720"/>
        <w:tab w:val="center" w:pos="4252" w:leader="none"/>
        <w:tab w:val="center" w:pos="5174" w:leader="none"/>
        <w:tab w:val="right" w:pos="8504" w:leader="none"/>
        <w:tab w:val="right" w:pos="10348" w:leader="none"/>
      </w:tabs>
      <w:ind w:left="0" w:hanging="2"/>
      <w:jc w:val="center"/>
      <w:rPr>
        <w:color w:val="000000"/>
      </w:rPr>
    </w:pPr>
    <w:r>
      <w:rPr/>
      <w:drawing>
        <wp:inline distT="0" distB="0" distL="0" distR="0">
          <wp:extent cx="2195830" cy="11112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vertAlign w:val="subscript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uppressAutoHyphens w:val="false"/>
      <w:jc w:val="center"/>
    </w:pPr>
    <w:rPr>
      <w:rFonts w:ascii="TrebuchetMS" w:hAnsi="TrebuchetMS"/>
      <w:b/>
      <w:color w:val="000000"/>
      <w:sz w:val="22"/>
      <w:lang w:eastAsia="ar-SA"/>
    </w:rPr>
  </w:style>
  <w:style w:type="paragraph" w:styleId="Ttulo2">
    <w:name w:val="Heading 2"/>
    <w:basedOn w:val="Normal1"/>
    <w:next w:val="Normal1"/>
    <w:qFormat/>
    <w:pPr>
      <w:keepNext w:val="true"/>
      <w:suppressAutoHyphens w:val="false"/>
      <w:jc w:val="center"/>
      <w:outlineLvl w:val="1"/>
    </w:pPr>
    <w:rPr>
      <w:rFonts w:ascii="Arial" w:hAnsi="Arial"/>
      <w:b/>
      <w:sz w:val="16"/>
      <w:lang w:eastAsia="ar-SA"/>
    </w:rPr>
  </w:style>
  <w:style w:type="paragraph" w:styleId="Ttulo3">
    <w:name w:val="Heading 3"/>
    <w:basedOn w:val="Normal1"/>
    <w:next w:val="Normal1"/>
    <w:qFormat/>
    <w:pPr>
      <w:keepNext w:val="true"/>
      <w:suppressAutoHyphens w:val="false"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1"/>
    <w:next w:val="Normal1"/>
    <w:qFormat/>
    <w:pPr>
      <w:keepNext w:val="true"/>
      <w:suppressAutoHyphens w:val="false"/>
      <w:spacing w:lineRule="auto" w:line="360" w:before="120" w:after="0"/>
      <w:jc w:val="both"/>
      <w:outlineLvl w:val="3"/>
    </w:pPr>
    <w:rPr>
      <w:rFonts w:ascii="Arial" w:hAnsi="Arial"/>
      <w:b/>
      <w:sz w:val="22"/>
      <w:lang w:eastAsia="ar-SA"/>
    </w:rPr>
  </w:style>
  <w:style w:type="paragraph" w:styleId="Ttulo5">
    <w:name w:val="Heading 5"/>
    <w:basedOn w:val="Normal1"/>
    <w:next w:val="Normal1"/>
    <w:qFormat/>
    <w:pPr>
      <w:suppressAutoHyphens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1"/>
    <w:next w:val="Normal1"/>
    <w:qFormat/>
    <w:pPr>
      <w:suppressAutoHyphens w:val="false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qFormat/>
    <w:rPr>
      <w:rFonts w:ascii="Cambria" w:hAnsi="Cambria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zh-CN"/>
    </w:rPr>
  </w:style>
  <w:style w:type="character" w:styleId="Ttulo5Char" w:customStyle="1">
    <w:name w:val="Título 5 Char"/>
    <w:qFormat/>
    <w:rPr>
      <w:rFonts w:ascii="Calibri" w:hAnsi="Calibri" w:eastAsia="Times New Roman" w:cs="Times New Roman"/>
      <w:b/>
      <w:bCs/>
      <w:i/>
      <w:iCs/>
      <w:w w:val="100"/>
      <w:position w:val="0"/>
      <w:sz w:val="26"/>
      <w:sz w:val="26"/>
      <w:szCs w:val="26"/>
      <w:effect w:val="none"/>
      <w:vertAlign w:val="baseline"/>
      <w:em w:val="none"/>
      <w:lang w:eastAsia="ar-SA"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eastAsia="ar-SA"/>
    </w:rPr>
  </w:style>
  <w:style w:type="character" w:styleId="AbsatzStandardschriftart" w:customStyle="1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0" w:customStyle="1">
    <w:name w:val="WW8Num1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1z1" w:customStyle="1">
    <w:name w:val="WW8Num21z1"/>
    <w:qFormat/>
    <w:rPr>
      <w:rFonts w:ascii="Courier New" w:hAnsi="Courier New" w:cs="SimSun"/>
      <w:w w:val="100"/>
      <w:position w:val="0"/>
      <w:sz w:val="20"/>
      <w:effect w:val="none"/>
      <w:vertAlign w:val="baseline"/>
      <w:em w:val="none"/>
    </w:rPr>
  </w:style>
  <w:style w:type="character" w:styleId="WW8Num21z2" w:customStyle="1">
    <w:name w:val="WW8Num21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4z0" w:customStyle="1">
    <w:name w:val="WW8Num34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34z1" w:customStyle="1">
    <w:name w:val="WW8Num34z1"/>
    <w:qFormat/>
    <w:rPr>
      <w:rFonts w:ascii="Courier New" w:hAnsi="Courier New" w:cs="SimSun"/>
      <w:w w:val="100"/>
      <w:position w:val="0"/>
      <w:sz w:val="20"/>
      <w:effect w:val="none"/>
      <w:vertAlign w:val="baseline"/>
      <w:em w:val="none"/>
    </w:rPr>
  </w:style>
  <w:style w:type="character" w:styleId="WW8Num34z2" w:customStyle="1">
    <w:name w:val="WW8Num34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8z0" w:customStyle="1">
    <w:name w:val="WW8Num38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9z0" w:customStyle="1">
    <w:name w:val="WW8Num39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41z0" w:customStyle="1">
    <w:name w:val="WW8Num41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1z1" w:customStyle="1">
    <w:name w:val="WW8Num41z1"/>
    <w:qFormat/>
    <w:rPr>
      <w:rFonts w:ascii="Courier New" w:hAnsi="Courier New" w:cs="SimSun"/>
      <w:w w:val="100"/>
      <w:position w:val="0"/>
      <w:sz w:val="20"/>
      <w:effect w:val="none"/>
      <w:vertAlign w:val="baseline"/>
      <w:em w:val="none"/>
    </w:rPr>
  </w:style>
  <w:style w:type="character" w:styleId="WW8Num41z2" w:customStyle="1">
    <w:name w:val="WW8Num41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Caracteresdenotaderodap" w:customStyle="1">
    <w:name w:val="Caracteres de nota de rodapé"/>
    <w:qFormat/>
    <w:rPr>
      <w:w w:val="100"/>
      <w:effect w:val="none"/>
      <w:vertAlign w:val="superscript"/>
      <w:em w:val="none"/>
    </w:rPr>
  </w:style>
  <w:style w:type="character" w:styleId="LinkdaInternet">
    <w:name w:val="Link da Internet"/>
    <w:basedOn w:val="DefaultParagraphFont"/>
    <w:uiPriority w:val="99"/>
    <w:unhideWhenUsed/>
    <w:rsid w:val="00f76822"/>
    <w:rPr>
      <w:color w:val="0000FF" w:themeColor="hyperlink"/>
      <w:u w:val="single"/>
    </w:rPr>
  </w:style>
  <w:style w:type="character" w:styleId="Refdecomentrio1" w:customStyle="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Pagenumber">
    <w:name w:val="page number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styleId="Ncoradanotaderodap" w:customStyle="1">
    <w:name w:val="Âncora da nota de rodapé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qFormat/>
    <w:rPr>
      <w:w w:val="100"/>
      <w:effect w:val="none"/>
      <w:vertAlign w:val="superscript"/>
      <w:em w:val="none"/>
    </w:rPr>
  </w:style>
  <w:style w:type="character" w:styleId="Caracteresdenotadefim" w:customStyle="1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 w:customStyle="1">
    <w:name w:val="WW-Caracteres de nota de fim"/>
    <w:qFormat/>
    <w:rPr>
      <w:w w:val="100"/>
      <w:position w:val="0"/>
      <w:sz w:val="20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0"/>
      <w:effect w:val="none"/>
      <w:vertAlign w:val="baseline"/>
      <w:em w:val="none"/>
    </w:rPr>
  </w:style>
  <w:style w:type="character" w:styleId="Ncoradanotadefim" w:customStyle="1">
    <w:name w:val="Âncora da nota de fim"/>
    <w:rPr>
      <w:w w:val="100"/>
      <w:effect w:val="none"/>
      <w:vertAlign w:val="superscript"/>
      <w:em w:val="none"/>
    </w:rPr>
  </w:style>
  <w:style w:type="character" w:styleId="EndnoteCharacters" w:customStyle="1">
    <w:name w:val="Endnote Characters"/>
    <w:qFormat/>
    <w:rPr>
      <w:w w:val="100"/>
      <w:effect w:val="none"/>
      <w:vertAlign w:val="superscript"/>
      <w:em w:val="none"/>
    </w:rPr>
  </w:style>
  <w:style w:type="character" w:styleId="CorpodetextoChar" w:customStyle="1">
    <w:name w:val="Corpo de texto Char"/>
    <w:qFormat/>
    <w:rPr>
      <w:rFonts w:ascii="Arial" w:hAnsi="Arial"/>
      <w:color w:val="000000"/>
      <w:w w:val="100"/>
      <w:position w:val="0"/>
      <w:sz w:val="22"/>
      <w:sz w:val="22"/>
      <w:effect w:val="none"/>
      <w:vertAlign w:val="baseline"/>
      <w:em w:val="none"/>
      <w:lang w:eastAsia="ar-SA"/>
    </w:rPr>
  </w:style>
  <w:style w:type="character" w:styleId="CabealhoChar" w:customStyle="1">
    <w:name w:val="Cabeçalho Char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TextodenotaderodapChar" w:customStyle="1">
    <w:name w:val="Texto de nota de rodapé Char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Strong">
    <w:name w:val="Strong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Appleconvertedspace" w:customStyle="1">
    <w:name w:val="apple-converted-space"/>
    <w:basedOn w:val="DefaultParagraph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Linkdainternetvisitado">
    <w:name w:val="Link da internet visitado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MapadoDocumentoChar" w:customStyle="1">
    <w:name w:val="Mapa do Document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TextodenotadefimChar" w:customStyle="1">
    <w:name w:val="Texto de nota de fim Char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Nfase">
    <w:name w:val="Ênfase"/>
    <w:qFormat/>
    <w:rPr>
      <w:i/>
      <w:iCs/>
      <w:w w:val="100"/>
      <w:position w:val="0"/>
      <w:sz w:val="20"/>
      <w:effect w:val="none"/>
      <w:vertAlign w:val="baseline"/>
      <w:em w:val="none"/>
    </w:rPr>
  </w:style>
  <w:style w:type="character" w:styleId="EndereoHTMLChar" w:customStyle="1">
    <w:name w:val="Endereço HTML Char"/>
    <w:qFormat/>
    <w:rPr>
      <w:i/>
      <w:i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extodecomentrioChar1" w:customStyle="1">
    <w:name w:val="Texto de comentário Char1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CabealhoChar1" w:customStyle="1">
    <w:name w:val="Cabeçalho Char1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character" w:styleId="RodapChar1" w:customStyle="1">
    <w:name w:val="Rodapé Char1"/>
    <w:qFormat/>
    <w:rPr>
      <w:w w:val="100"/>
      <w:position w:val="0"/>
      <w:sz w:val="20"/>
      <w:effect w:val="none"/>
      <w:vertAlign w:val="baseline"/>
      <w:em w:val="none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uppressAutoHyphens w:val="false"/>
      <w:spacing w:before="120" w:after="120"/>
      <w:jc w:val="both"/>
    </w:pPr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  <w:suppressAutoHyphens w:val="false"/>
    </w:pPr>
    <w:rPr>
      <w:lang w:eastAsia="ar-SA"/>
    </w:rPr>
  </w:style>
  <w:style w:type="paragraph" w:styleId="Normal1" w:default="1">
    <w:name w:val="LO-normal1"/>
    <w:qFormat/>
    <w:pPr>
      <w:widowControl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ar-SA"/>
    </w:rPr>
  </w:style>
  <w:style w:type="paragraph" w:styleId="Caption">
    <w:name w:val="caption"/>
    <w:basedOn w:val="Normal1"/>
    <w:qFormat/>
    <w:pPr>
      <w:suppressLineNumbers/>
      <w:suppressAutoHyphens w:val="false"/>
      <w:spacing w:before="120" w:after="120"/>
    </w:pPr>
    <w:rPr>
      <w:i/>
      <w:iCs/>
      <w:sz w:val="24"/>
      <w:szCs w:val="24"/>
      <w:lang w:eastAsia="ar-SA"/>
    </w:rPr>
  </w:style>
  <w:style w:type="paragraph" w:styleId="Ttulo11" w:customStyle="1">
    <w:name w:val="Título1"/>
    <w:basedOn w:val="Normal1"/>
    <w:next w:val="Corpodotexto"/>
    <w:qFormat/>
    <w:pPr>
      <w:keepNext w:val="true"/>
      <w:suppressAutoHyphens w:val="false"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Legenda1" w:customStyle="1">
    <w:name w:val="Legenda1"/>
    <w:basedOn w:val="Normal1"/>
    <w:qFormat/>
    <w:pPr>
      <w:suppressLineNumbers/>
      <w:suppressAutoHyphens w:val="false"/>
      <w:spacing w:before="120" w:after="120"/>
    </w:pPr>
    <w:rPr>
      <w:i/>
      <w:iCs/>
      <w:sz w:val="24"/>
      <w:szCs w:val="24"/>
      <w:lang w:eastAsia="ar-SA"/>
    </w:rPr>
  </w:style>
  <w:style w:type="paragraph" w:styleId="CabealhoeRodap" w:customStyle="1">
    <w:name w:val="Cabeçalho e Rodapé"/>
    <w:basedOn w:val="Normal1"/>
    <w:qFormat/>
    <w:pPr>
      <w:suppressAutoHyphens w:val="false"/>
    </w:pPr>
    <w:rPr>
      <w:lang w:eastAsia="ar-SA"/>
    </w:rPr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</w:pPr>
    <w:rPr>
      <w:lang w:eastAsia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false"/>
    </w:pPr>
    <w:rPr>
      <w:lang w:eastAsia="ar-SA"/>
    </w:rPr>
  </w:style>
  <w:style w:type="paragraph" w:styleId="Notaderodap">
    <w:name w:val="Footnote Text"/>
    <w:basedOn w:val="Normal1"/>
    <w:pPr>
      <w:suppressAutoHyphens w:val="false"/>
    </w:pPr>
    <w:rPr>
      <w:lang w:eastAsia="ar-SA"/>
    </w:rPr>
  </w:style>
  <w:style w:type="paragraph" w:styleId="Corpodotextorecuado">
    <w:name w:val="Body Text Indent"/>
    <w:basedOn w:val="Normal1"/>
    <w:pPr>
      <w:suppressAutoHyphens w:val="false"/>
      <w:spacing w:before="120" w:after="120"/>
      <w:ind w:firstLine="284"/>
      <w:jc w:val="both"/>
    </w:pPr>
    <w:rPr>
      <w:rFonts w:ascii="Arial" w:hAnsi="Arial"/>
      <w:color w:val="000000"/>
      <w:sz w:val="22"/>
      <w:lang w:eastAsia="ar-SA"/>
    </w:rPr>
  </w:style>
  <w:style w:type="paragraph" w:styleId="Recuodecorpodetexto21" w:customStyle="1">
    <w:name w:val="Recuo de corpo de texto 21"/>
    <w:basedOn w:val="Normal1"/>
    <w:qFormat/>
    <w:pPr>
      <w:suppressAutoHyphens w:val="false"/>
      <w:spacing w:before="120" w:after="120"/>
      <w:ind w:left="567" w:hanging="283"/>
      <w:jc w:val="both"/>
    </w:pPr>
    <w:rPr>
      <w:rFonts w:ascii="Arial" w:hAnsi="Arial"/>
      <w:color w:val="000000"/>
      <w:sz w:val="22"/>
      <w:lang w:eastAsia="ar-SA"/>
    </w:rPr>
  </w:style>
  <w:style w:type="paragraph" w:styleId="Recuodecorpodetexto31" w:customStyle="1">
    <w:name w:val="Recuo de corpo de texto 31"/>
    <w:basedOn w:val="Normal1"/>
    <w:qFormat/>
    <w:pPr>
      <w:suppressAutoHyphens w:val="false"/>
      <w:ind w:left="568" w:hanging="284"/>
      <w:jc w:val="both"/>
    </w:pPr>
    <w:rPr>
      <w:rFonts w:ascii="Arial" w:hAnsi="Arial"/>
      <w:color w:val="000000"/>
      <w:sz w:val="22"/>
      <w:lang w:eastAsia="ar-SA"/>
    </w:rPr>
  </w:style>
  <w:style w:type="paragraph" w:styleId="Corpodetexto21" w:customStyle="1">
    <w:name w:val="Corpo de texto 21"/>
    <w:basedOn w:val="Normal1"/>
    <w:qFormat/>
    <w:pPr>
      <w:suppressAutoHyphens w:val="false"/>
      <w:jc w:val="both"/>
    </w:pPr>
    <w:rPr>
      <w:rFonts w:ascii="TrebuchetMS" w:hAnsi="TrebuchetMS"/>
      <w:color w:val="000000"/>
      <w:sz w:val="22"/>
      <w:lang w:eastAsia="ar-SA"/>
    </w:rPr>
  </w:style>
  <w:style w:type="paragraph" w:styleId="Corpodetexto31" w:customStyle="1">
    <w:name w:val="Corpo de texto 31"/>
    <w:basedOn w:val="Normal1"/>
    <w:qFormat/>
    <w:pPr>
      <w:suppressAutoHyphens w:val="false"/>
      <w:jc w:val="both"/>
    </w:pPr>
    <w:rPr>
      <w:rFonts w:ascii="TimesNewRomanPSMT" w:hAnsi="TimesNewRomanPSMT"/>
      <w:sz w:val="24"/>
      <w:lang w:eastAsia="ar-SA"/>
    </w:rPr>
  </w:style>
  <w:style w:type="paragraph" w:styleId="Default" w:customStyle="1">
    <w:name w:val="Default"/>
    <w:qFormat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kern w:val="0"/>
      <w:sz w:val="24"/>
      <w:szCs w:val="24"/>
      <w:vertAlign w:val="subscript"/>
      <w:lang w:eastAsia="ar-SA" w:val="pt-BR" w:bidi="hi-IN"/>
    </w:rPr>
  </w:style>
  <w:style w:type="paragraph" w:styleId="Textodecomentrio1" w:customStyle="1">
    <w:name w:val="Texto de comentário1"/>
    <w:basedOn w:val="Normal1"/>
    <w:qFormat/>
    <w:pPr>
      <w:suppressAutoHyphens w:val="false"/>
    </w:pPr>
    <w:rPr>
      <w:lang w:eastAsia="ar-SA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1"/>
    <w:qFormat/>
    <w:pPr>
      <w:suppressAutoHyphens w:val="false"/>
    </w:pPr>
    <w:rPr>
      <w:rFonts w:ascii="Tahoma" w:hAnsi="Tahoma" w:cs="TimesNewRomanPSMT"/>
      <w:sz w:val="16"/>
      <w:szCs w:val="16"/>
      <w:lang w:eastAsia="ar-SA"/>
    </w:rPr>
  </w:style>
  <w:style w:type="paragraph" w:styleId="GradeMdia1nfase21" w:customStyle="1">
    <w:name w:val="Grade Média 1 - Ênfase 21"/>
    <w:basedOn w:val="Normal1"/>
    <w:qFormat/>
    <w:pPr>
      <w:suppressAutoHyphens w:val="false"/>
      <w:spacing w:lineRule="auto" w:line="276" w:before="0" w:after="200"/>
    </w:pPr>
    <w:rPr>
      <w:rFonts w:ascii="Calibri" w:hAnsi="Calibri" w:eastAsia="Calibri"/>
      <w:sz w:val="22"/>
      <w:lang w:eastAsia="ar-SA"/>
    </w:rPr>
  </w:style>
  <w:style w:type="paragraph" w:styleId="CM13" w:customStyle="1">
    <w:name w:val="CM13"/>
    <w:basedOn w:val="Default"/>
    <w:next w:val="Default"/>
    <w:qFormat/>
    <w:pPr>
      <w:widowControl w:val="false"/>
      <w:spacing w:before="0" w:after="118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/>
    <w:pPr>
      <w:widowControl w:val="false"/>
      <w:spacing w:before="0" w:after="39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/>
    <w:pPr>
      <w:widowControl w:val="false"/>
      <w:spacing w:before="0" w:after="243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1"/>
    <w:qFormat/>
    <w:pPr>
      <w:suppressAutoHyphens w:val="false"/>
      <w:spacing w:lineRule="auto" w:line="360"/>
      <w:jc w:val="both"/>
    </w:pPr>
    <w:rPr>
      <w:rFonts w:ascii="Arial" w:hAnsi="Arial" w:eastAsia="Batang" w:cs="Arial"/>
      <w:lang w:eastAsia="ar-SA"/>
    </w:rPr>
  </w:style>
  <w:style w:type="paragraph" w:styleId="Contedodetabela" w:customStyle="1">
    <w:name w:val="Conteúdo de tabela"/>
    <w:basedOn w:val="Normal1"/>
    <w:qFormat/>
    <w:pPr>
      <w:suppressLineNumbers/>
      <w:suppressAutoHyphens w:val="false"/>
    </w:pPr>
    <w:rPr>
      <w:lang w:eastAsia="ar-SA"/>
    </w:rPr>
  </w:style>
  <w:style w:type="paragraph" w:styleId="Contedodatabela" w:customStyle="1">
    <w:name w:val="Conteúdo da tabela"/>
    <w:basedOn w:val="Normal1"/>
    <w:qFormat/>
    <w:pPr>
      <w:suppressAutoHyphens w:val="false"/>
    </w:pPr>
    <w:rPr>
      <w:lang w:eastAsia="ar-SA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>
    <w:name w:val="List Paragraph"/>
    <w:basedOn w:val="Normal1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1"/>
    <w:qFormat/>
    <w:pPr>
      <w:suppressAutoHyphens w:val="false"/>
      <w:spacing w:lineRule="auto" w:line="240"/>
    </w:pPr>
    <w:rPr>
      <w:lang w:eastAsia="ar-SA"/>
    </w:rPr>
  </w:style>
  <w:style w:type="paragraph" w:styleId="TableParagraph" w:customStyle="1">
    <w:name w:val="Table Paragraph"/>
    <w:basedOn w:val="Normal1"/>
    <w:qFormat/>
    <w:pPr>
      <w:widowControl w:val="false"/>
    </w:pPr>
    <w:rPr>
      <w:rFonts w:ascii="Arial" w:hAnsi="Arial" w:eastAsia="Arial" w:cs="Arial"/>
      <w:sz w:val="22"/>
      <w:szCs w:val="22"/>
      <w:lang w:val="en-US" w:eastAsia="en-US"/>
    </w:rPr>
  </w:style>
  <w:style w:type="paragraph" w:styleId="DocumentMap">
    <w:name w:val="Document Map"/>
    <w:basedOn w:val="Normal1"/>
    <w:qFormat/>
    <w:pPr>
      <w:suppressAutoHyphens w:val="false"/>
    </w:pPr>
    <w:rPr>
      <w:rFonts w:ascii="Tahoma" w:hAnsi="Tahoma" w:cs="Tahoma"/>
      <w:sz w:val="16"/>
      <w:szCs w:val="16"/>
      <w:lang w:eastAsia="ar-SA"/>
    </w:rPr>
  </w:style>
  <w:style w:type="paragraph" w:styleId="Notadefim">
    <w:name w:val="Endnote Text"/>
    <w:basedOn w:val="Normal1"/>
    <w:qFormat/>
    <w:pPr>
      <w:suppressAutoHyphens w:val="false"/>
    </w:pPr>
    <w:rPr>
      <w:lang w:eastAsia="ar-SA"/>
    </w:rPr>
  </w:style>
  <w:style w:type="paragraph" w:styleId="HTMLAddress">
    <w:name w:val="HTML Address"/>
    <w:basedOn w:val="Normal1"/>
    <w:qFormat/>
    <w:pPr/>
    <w:rPr>
      <w:i/>
      <w:iCs/>
      <w:sz w:val="24"/>
      <w:szCs w:val="24"/>
    </w:rPr>
  </w:style>
  <w:style w:type="paragraph" w:styleId="NormalWeb">
    <w:name w:val="Normal (Web)"/>
    <w:basedOn w:val="Normal1"/>
    <w:qFormat/>
    <w:pPr>
      <w:spacing w:beforeAutospacing="1" w:afterAutospacing="1"/>
    </w:pPr>
    <w:rPr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vertAlign w:val="subscript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muVJgtrWZWdz6YXVA+VN+Csqvg==">AMUW2mURCVb71my0Hqihy/4md5mGlVzcseZoYhTFvxLWyqq/88Jith0gnaZEjbq4Wiilk1Ho0cCq1q/yB5DlPBcWpvQaq5ThMDf4X1eoubqKKLefN3Vv69sa0DXFwKitQd0ewccfYojGk2j6EPMYTdPioPxo2uiIsA==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LibreOffice/7.3.7.2$Windows_X86_64 LibreOffice_project/e114eadc50a9ff8d8c8a0567d6da8f454beeb84f</Application>
  <AppVersion>15.0000</AppVersion>
  <DocSecurity>0</DocSecurity>
  <Pages>1</Pages>
  <Words>160</Words>
  <Characters>835</Characters>
  <CharactersWithSpaces>975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2021-12-13T17:03:00Z</dcterms:created>
  <dc:creator>SEDAC</dc:creator>
  <dc:description/>
  <dc:language>pt-BR</dc:language>
  <cp:lastModifiedBy/>
  <dcterms:modified xsi:type="dcterms:W3CDTF">2023-01-25T17:16:36Z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